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F0BB" w14:textId="52DFC7C2" w:rsidR="00F67022" w:rsidRDefault="00F67022" w:rsidP="00F67022">
      <w:pPr>
        <w:pStyle w:val="NormalWeb"/>
      </w:pPr>
      <w:r>
        <w:rPr>
          <w:rFonts w:ascii="Calibri" w:hAnsi="Calibri" w:cs="Calibri"/>
          <w:sz w:val="32"/>
          <w:szCs w:val="32"/>
        </w:rPr>
        <w:t xml:space="preserve">Background Check Policy </w:t>
      </w:r>
      <w:proofErr w:type="gramStart"/>
      <w:r>
        <w:rPr>
          <w:rFonts w:ascii="Calibri" w:hAnsi="Calibri" w:cs="Calibri"/>
          <w:sz w:val="32"/>
          <w:szCs w:val="32"/>
        </w:rPr>
        <w:t>For</w:t>
      </w:r>
      <w:proofErr w:type="gramEnd"/>
      <w:r>
        <w:rPr>
          <w:rFonts w:ascii="Calibri" w:hAnsi="Calibri" w:cs="Calibri"/>
          <w:sz w:val="32"/>
          <w:szCs w:val="32"/>
        </w:rPr>
        <w:t xml:space="preserve"> </w:t>
      </w:r>
      <w:r>
        <w:rPr>
          <w:rFonts w:ascii="Calibri" w:hAnsi="Calibri" w:cs="Calibri"/>
          <w:sz w:val="32"/>
          <w:szCs w:val="32"/>
        </w:rPr>
        <w:t>TAYLOR SCHRAM SOCCER CAMPS LLC</w:t>
      </w:r>
      <w:r>
        <w:rPr>
          <w:rFonts w:ascii="Calibri" w:hAnsi="Calibri" w:cs="Calibri"/>
          <w:sz w:val="32"/>
          <w:szCs w:val="32"/>
        </w:rPr>
        <w:t xml:space="preserve"> </w:t>
      </w:r>
    </w:p>
    <w:p w14:paraId="5055056F" w14:textId="6E2D0617" w:rsidR="00F67022" w:rsidRDefault="00F67022" w:rsidP="00F67022">
      <w:pPr>
        <w:pStyle w:val="NormalWeb"/>
      </w:pPr>
      <w:r>
        <w:rPr>
          <w:rFonts w:ascii="TimesNewRomanPSMT" w:hAnsi="TimesNewRomanPSMT"/>
          <w:sz w:val="28"/>
          <w:szCs w:val="28"/>
        </w:rPr>
        <w:t xml:space="preserve">In accordance with He-C 4004.04, </w:t>
      </w:r>
      <w:r>
        <w:rPr>
          <w:rFonts w:ascii="TimesNewRomanPSMT" w:hAnsi="TimesNewRomanPSMT"/>
          <w:sz w:val="28"/>
          <w:szCs w:val="28"/>
        </w:rPr>
        <w:t>TAYLOR SCHRAM SOCCER CAMPS</w:t>
      </w:r>
      <w:r>
        <w:rPr>
          <w:rFonts w:ascii="TimesNewRomanPSMT" w:hAnsi="TimesNewRomanPSMT"/>
          <w:sz w:val="28"/>
          <w:szCs w:val="28"/>
        </w:rPr>
        <w:t xml:space="preserve"> LLC to ensure that no camp staff member has a criminal conviction for any offenses for causing or threatening direct physical injury to any individual or causing or threatening harm of any nature to any </w:t>
      </w:r>
      <w:proofErr w:type="gramStart"/>
      <w:r>
        <w:rPr>
          <w:rFonts w:ascii="TimesNewRomanPSMT" w:hAnsi="TimesNewRomanPSMT"/>
          <w:sz w:val="28"/>
          <w:szCs w:val="28"/>
        </w:rPr>
        <w:t>child ,</w:t>
      </w:r>
      <w:proofErr w:type="gramEnd"/>
      <w:r>
        <w:rPr>
          <w:rFonts w:ascii="TimesNewRomanPSMT" w:hAnsi="TimesNewRomanPSMT"/>
          <w:sz w:val="28"/>
          <w:szCs w:val="28"/>
        </w:rPr>
        <w:t xml:space="preserve"> TAYLOR SCHRAM SOCCER CAMPS LLC will conduct background checks according to the state laws and rules for this policy. The background check policy will require all camp staff who might be left alone with a child or children to be subject to an annual background check prior to being left alone with a child or </w:t>
      </w:r>
      <w:proofErr w:type="gramStart"/>
      <w:r>
        <w:rPr>
          <w:rFonts w:ascii="TimesNewRomanPSMT" w:hAnsi="TimesNewRomanPSMT"/>
          <w:sz w:val="28"/>
          <w:szCs w:val="28"/>
        </w:rPr>
        <w:t>children, and</w:t>
      </w:r>
      <w:proofErr w:type="gramEnd"/>
      <w:r>
        <w:rPr>
          <w:rFonts w:ascii="TimesNewRomanPSMT" w:hAnsi="TimesNewRomanPSMT"/>
          <w:sz w:val="28"/>
          <w:szCs w:val="28"/>
        </w:rPr>
        <w:t xml:space="preserve"> prohibit any staff member who has not been subject to the required background check from working directly with any youth unless a staff member for whom the background check has been completed is also present. The camp’s background check policy will be reviewed and updated annually. The camp will make the policy available to NHDHHS and the public upon </w:t>
      </w:r>
      <w:proofErr w:type="gramStart"/>
      <w:r>
        <w:rPr>
          <w:rFonts w:ascii="TimesNewRomanPSMT" w:hAnsi="TimesNewRomanPSMT"/>
          <w:sz w:val="28"/>
          <w:szCs w:val="28"/>
        </w:rPr>
        <w:t>request, and</w:t>
      </w:r>
      <w:proofErr w:type="gramEnd"/>
      <w:r>
        <w:rPr>
          <w:rFonts w:ascii="TimesNewRomanPSMT" w:hAnsi="TimesNewRomanPSMT"/>
          <w:sz w:val="28"/>
          <w:szCs w:val="28"/>
        </w:rPr>
        <w:t xml:space="preserve"> post this policy to our camp websites and camp social media. </w:t>
      </w:r>
    </w:p>
    <w:p w14:paraId="68BE4272" w14:textId="06DA3AB3" w:rsidR="00F67022" w:rsidRDefault="00CA5931" w:rsidP="00F67022">
      <w:pPr>
        <w:pStyle w:val="NormalWeb"/>
      </w:pPr>
      <w:r>
        <w:rPr>
          <w:rFonts w:ascii="TimesNewRomanPSMT" w:hAnsi="TimesNewRomanPSMT"/>
          <w:sz w:val="28"/>
          <w:szCs w:val="28"/>
        </w:rPr>
        <w:t xml:space="preserve">TAYLOR SCHRAM SOCCER CAMPS </w:t>
      </w:r>
      <w:r w:rsidR="00F67022">
        <w:rPr>
          <w:rFonts w:ascii="TimesNewRomanPSMT" w:hAnsi="TimesNewRomanPSMT"/>
          <w:sz w:val="28"/>
          <w:szCs w:val="28"/>
        </w:rPr>
        <w:t xml:space="preserve">LLC will submit a completed certification form, background check policy and $25 fee to NHDHHS prior to any youth arriving at the camp in each calendar year the camp operates. Once TAYLOR SCHRAM SOCCER CAMPS LLC certifies compliance with the background check requirements, the department will post the camps information on the NH Youth Skills Camp Program website. TAYLOR SCHRAM SOCCER CAMPS LLC will utilize </w:t>
      </w:r>
      <w:r w:rsidR="00F67022">
        <w:rPr>
          <w:rFonts w:ascii="TimesNewRomanPSMT" w:hAnsi="TimesNewRomanPSMT"/>
          <w:color w:val="005EBC"/>
          <w:sz w:val="28"/>
          <w:szCs w:val="28"/>
        </w:rPr>
        <w:t xml:space="preserve">www.easybackgrounds.com </w:t>
      </w:r>
      <w:r w:rsidR="00F67022">
        <w:rPr>
          <w:rFonts w:ascii="TimesNewRomanPSMT" w:hAnsi="TimesNewRomanPSMT"/>
          <w:sz w:val="28"/>
          <w:szCs w:val="28"/>
        </w:rPr>
        <w:t xml:space="preserve">for this policy and will include checking the National Sex Offender registry for any staff member that would be left alone with a child or children. </w:t>
      </w:r>
    </w:p>
    <w:p w14:paraId="6608086C" w14:textId="194EB864" w:rsidR="00F67022" w:rsidRDefault="00F67022" w:rsidP="00F67022">
      <w:pPr>
        <w:pStyle w:val="NormalWeb"/>
      </w:pPr>
      <w:r>
        <w:rPr>
          <w:rFonts w:ascii="TimesNewRomanPSMT" w:hAnsi="TimesNewRomanPSMT"/>
          <w:sz w:val="28"/>
          <w:szCs w:val="28"/>
        </w:rPr>
        <w:t xml:space="preserve">Not less than once in each calendar year, TAYLOR SCHRAM SOCCER CAMPS LLC will review the results of </w:t>
      </w:r>
      <w:proofErr w:type="gramStart"/>
      <w:r>
        <w:rPr>
          <w:rFonts w:ascii="TimesNewRomanPSMT" w:hAnsi="TimesNewRomanPSMT"/>
          <w:sz w:val="28"/>
          <w:szCs w:val="28"/>
        </w:rPr>
        <w:t>all of</w:t>
      </w:r>
      <w:proofErr w:type="gramEnd"/>
      <w:r>
        <w:rPr>
          <w:rFonts w:ascii="TimesNewRomanPSMT" w:hAnsi="TimesNewRomanPSMT"/>
          <w:sz w:val="28"/>
          <w:szCs w:val="28"/>
        </w:rPr>
        <w:t xml:space="preserve"> the personnel background checks and certifications for compliance with the established camp policy, RSA 170-E:53 &amp; 54 and He-C 4004.05. TAYLOR SCHRAM SOCCER CAMPS LLC will also review any references, employment history, and volunteer history submitted by or for each camp staff member to determine whether to allow </w:t>
      </w:r>
      <w:proofErr w:type="gramStart"/>
      <w:r>
        <w:rPr>
          <w:rFonts w:ascii="TimesNewRomanPSMT" w:hAnsi="TimesNewRomanPSMT"/>
          <w:sz w:val="28"/>
          <w:szCs w:val="28"/>
        </w:rPr>
        <w:t>each individual</w:t>
      </w:r>
      <w:proofErr w:type="gramEnd"/>
      <w:r>
        <w:rPr>
          <w:rFonts w:ascii="TimesNewRomanPSMT" w:hAnsi="TimesNewRomanPSMT"/>
          <w:sz w:val="28"/>
          <w:szCs w:val="28"/>
        </w:rPr>
        <w:t xml:space="preserve"> to work directly with youths at TAYLOR SCHRAM SOCCER CAMPS LLC. </w:t>
      </w:r>
    </w:p>
    <w:p w14:paraId="5D37FE7C" w14:textId="56FCE2EF" w:rsidR="00F67022" w:rsidRDefault="00F67022" w:rsidP="00F67022">
      <w:pPr>
        <w:pStyle w:val="NormalWeb"/>
      </w:pPr>
      <w:r>
        <w:rPr>
          <w:rFonts w:ascii="TimesNewRomanPSMT" w:hAnsi="TimesNewRomanPSMT"/>
          <w:sz w:val="28"/>
          <w:szCs w:val="28"/>
        </w:rPr>
        <w:t xml:space="preserve">TAYLOR SCHRAM SOCCER CAMPS LLC will maintain an up-to-date listing of all camp staff in a position to be left with children, together with the status of their background check. </w:t>
      </w:r>
    </w:p>
    <w:p w14:paraId="26723679" w14:textId="77777777" w:rsidR="007569FD" w:rsidRDefault="007569FD"/>
    <w:sectPr w:rsidR="00756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22"/>
    <w:rsid w:val="0043482C"/>
    <w:rsid w:val="005F0654"/>
    <w:rsid w:val="007569FD"/>
    <w:rsid w:val="00CA5931"/>
    <w:rsid w:val="00F6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92A71"/>
  <w15:chartTrackingRefBased/>
  <w15:docId w15:val="{B1387230-6B69-FC4B-AD38-C4A43E40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02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62223">
      <w:bodyDiv w:val="1"/>
      <w:marLeft w:val="0"/>
      <w:marRight w:val="0"/>
      <w:marTop w:val="0"/>
      <w:marBottom w:val="0"/>
      <w:divBdr>
        <w:top w:val="none" w:sz="0" w:space="0" w:color="auto"/>
        <w:left w:val="none" w:sz="0" w:space="0" w:color="auto"/>
        <w:bottom w:val="none" w:sz="0" w:space="0" w:color="auto"/>
        <w:right w:val="none" w:sz="0" w:space="0" w:color="auto"/>
      </w:divBdr>
      <w:divsChild>
        <w:div w:id="401564548">
          <w:marLeft w:val="0"/>
          <w:marRight w:val="0"/>
          <w:marTop w:val="0"/>
          <w:marBottom w:val="0"/>
          <w:divBdr>
            <w:top w:val="none" w:sz="0" w:space="0" w:color="auto"/>
            <w:left w:val="none" w:sz="0" w:space="0" w:color="auto"/>
            <w:bottom w:val="none" w:sz="0" w:space="0" w:color="auto"/>
            <w:right w:val="none" w:sz="0" w:space="0" w:color="auto"/>
          </w:divBdr>
          <w:divsChild>
            <w:div w:id="643002133">
              <w:marLeft w:val="0"/>
              <w:marRight w:val="0"/>
              <w:marTop w:val="0"/>
              <w:marBottom w:val="0"/>
              <w:divBdr>
                <w:top w:val="none" w:sz="0" w:space="0" w:color="auto"/>
                <w:left w:val="none" w:sz="0" w:space="0" w:color="auto"/>
                <w:bottom w:val="none" w:sz="0" w:space="0" w:color="auto"/>
                <w:right w:val="none" w:sz="0" w:space="0" w:color="auto"/>
              </w:divBdr>
              <w:divsChild>
                <w:div w:id="19722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Schram</dc:creator>
  <cp:keywords/>
  <dc:description/>
  <cp:lastModifiedBy>Taylor Schram</cp:lastModifiedBy>
  <cp:revision>2</cp:revision>
  <dcterms:created xsi:type="dcterms:W3CDTF">2023-02-09T21:25:00Z</dcterms:created>
  <dcterms:modified xsi:type="dcterms:W3CDTF">2023-02-09T21:27:00Z</dcterms:modified>
</cp:coreProperties>
</file>